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0E05C" w14:textId="5137FCF8" w:rsidR="009C3AAE" w:rsidRDefault="00875F97" w:rsidP="00875F97">
      <w:pPr>
        <w:jc w:val="center"/>
        <w:rPr>
          <w:rFonts w:ascii="Times New Roman" w:hAnsi="Times New Roman" w:cs="Times New Roman"/>
        </w:rPr>
      </w:pPr>
      <w:r>
        <w:rPr>
          <w:rFonts w:ascii="Times New Roman" w:hAnsi="Times New Roman" w:cs="Times New Roman"/>
        </w:rPr>
        <w:t>BIOS FOR 2026 PROGRAM</w:t>
      </w:r>
    </w:p>
    <w:p w14:paraId="6F407793" w14:textId="77777777" w:rsidR="00875F97" w:rsidRPr="00875F97" w:rsidRDefault="00875F97" w:rsidP="00875F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Calibri" w:eastAsia="Times New Roman" w:hAnsi="Calibri" w:cs="Calibri"/>
          <w:b/>
          <w:color w:val="000000"/>
          <w:kern w:val="0"/>
          <w14:ligatures w14:val="none"/>
        </w:rPr>
      </w:pPr>
      <w:r w:rsidRPr="00875F97">
        <w:rPr>
          <w:rFonts w:ascii="Arial" w:eastAsia="Times New Roman" w:hAnsi="Arial" w:cs="Times New Roman"/>
          <w:noProof/>
          <w:kern w:val="0"/>
          <w14:ligatures w14:val="none"/>
        </w:rPr>
        <w:drawing>
          <wp:anchor distT="0" distB="0" distL="114300" distR="114300" simplePos="0" relativeHeight="251659264" behindDoc="1" locked="0" layoutInCell="1" allowOverlap="1" wp14:anchorId="6520C30C" wp14:editId="16CFECCE">
            <wp:simplePos x="0" y="0"/>
            <wp:positionH relativeFrom="column">
              <wp:posOffset>3505200</wp:posOffset>
            </wp:positionH>
            <wp:positionV relativeFrom="paragraph">
              <wp:posOffset>0</wp:posOffset>
            </wp:positionV>
            <wp:extent cx="2114550" cy="2409825"/>
            <wp:effectExtent l="0" t="0" r="0" b="9525"/>
            <wp:wrapTight wrapText="bothSides">
              <wp:wrapPolygon edited="0">
                <wp:start x="0" y="0"/>
                <wp:lineTo x="0" y="21515"/>
                <wp:lineTo x="21405" y="21515"/>
                <wp:lineTo x="21405"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14550" cy="2409825"/>
                    </a:xfrm>
                    <a:prstGeom prst="rect">
                      <a:avLst/>
                    </a:prstGeom>
                    <a:noFill/>
                  </pic:spPr>
                </pic:pic>
              </a:graphicData>
            </a:graphic>
            <wp14:sizeRelH relativeFrom="page">
              <wp14:pctWidth>0</wp14:pctWidth>
            </wp14:sizeRelH>
            <wp14:sizeRelV relativeFrom="page">
              <wp14:pctHeight>0</wp14:pctHeight>
            </wp14:sizeRelV>
          </wp:anchor>
        </w:drawing>
      </w:r>
      <w:r w:rsidRPr="00875F97">
        <w:rPr>
          <w:rFonts w:ascii="Calibri" w:eastAsia="Times New Roman" w:hAnsi="Calibri" w:cs="Calibri"/>
          <w:b/>
          <w:color w:val="000000"/>
          <w:kern w:val="0"/>
          <w14:ligatures w14:val="none"/>
        </w:rPr>
        <w:t xml:space="preserve">Sara Heger </w:t>
      </w:r>
    </w:p>
    <w:p w14:paraId="1738448E" w14:textId="77777777" w:rsidR="00875F97" w:rsidRPr="00875F97" w:rsidRDefault="00875F97" w:rsidP="00875F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Calibri" w:eastAsia="Times New Roman" w:hAnsi="Calibri" w:cs="Calibri"/>
          <w:color w:val="000000"/>
          <w:kern w:val="0"/>
          <w14:ligatures w14:val="none"/>
        </w:rPr>
      </w:pPr>
      <w:r w:rsidRPr="00875F97">
        <w:rPr>
          <w:rFonts w:ascii="Calibri" w:eastAsia="Times New Roman" w:hAnsi="Calibri" w:cs="Calibri"/>
          <w:color w:val="000000"/>
          <w:kern w:val="0"/>
          <w14:ligatures w14:val="none"/>
        </w:rPr>
        <w:t>University of Minnesota</w:t>
      </w:r>
    </w:p>
    <w:p w14:paraId="64AAC2B1" w14:textId="77777777" w:rsidR="00875F97" w:rsidRPr="00875F97" w:rsidRDefault="00875F97" w:rsidP="00875F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Calibri" w:eastAsia="Times New Roman" w:hAnsi="Calibri" w:cs="Calibri"/>
          <w:color w:val="000000"/>
          <w:kern w:val="0"/>
          <w14:ligatures w14:val="none"/>
        </w:rPr>
      </w:pPr>
      <w:r w:rsidRPr="00875F97">
        <w:rPr>
          <w:rFonts w:ascii="Calibri" w:eastAsia="Times New Roman" w:hAnsi="Calibri" w:cs="Calibri"/>
          <w:color w:val="000000"/>
          <w:kern w:val="0"/>
          <w14:ligatures w14:val="none"/>
        </w:rPr>
        <w:t>Onsite Sewage Treatment Program</w:t>
      </w:r>
    </w:p>
    <w:p w14:paraId="05FBE89B" w14:textId="77777777" w:rsidR="00875F97" w:rsidRPr="00875F97" w:rsidRDefault="00875F97" w:rsidP="00875F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Calibri" w:eastAsia="Times New Roman" w:hAnsi="Calibri" w:cs="Calibri"/>
          <w:color w:val="000000"/>
          <w:kern w:val="0"/>
          <w14:ligatures w14:val="none"/>
        </w:rPr>
      </w:pPr>
      <w:r w:rsidRPr="00875F97">
        <w:rPr>
          <w:rFonts w:ascii="Calibri" w:eastAsia="Times New Roman" w:hAnsi="Calibri" w:cs="Calibri"/>
          <w:color w:val="000000"/>
          <w:kern w:val="0"/>
          <w14:ligatures w14:val="none"/>
        </w:rPr>
        <w:t>Research Engineer and Instructor</w:t>
      </w:r>
    </w:p>
    <w:p w14:paraId="2C172FCB" w14:textId="77777777" w:rsidR="00875F97" w:rsidRPr="00875F97" w:rsidRDefault="00875F97" w:rsidP="00875F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Calibri" w:eastAsia="Times New Roman" w:hAnsi="Calibri" w:cs="Calibri"/>
          <w:color w:val="000000"/>
          <w:kern w:val="0"/>
          <w14:ligatures w14:val="none"/>
        </w:rPr>
      </w:pPr>
      <w:r w:rsidRPr="00875F97">
        <w:rPr>
          <w:rFonts w:ascii="Calibri" w:eastAsia="Times New Roman" w:hAnsi="Calibri" w:cs="Calibri"/>
          <w:color w:val="000000"/>
          <w:kern w:val="0"/>
          <w14:ligatures w14:val="none"/>
        </w:rPr>
        <w:t>1985 Buford Ave, 173 McNeal Hall</w:t>
      </w:r>
    </w:p>
    <w:p w14:paraId="10913C0A" w14:textId="77777777" w:rsidR="00875F97" w:rsidRPr="00875F97" w:rsidRDefault="00875F97" w:rsidP="00875F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Calibri" w:eastAsia="Times New Roman" w:hAnsi="Calibri" w:cs="Calibri"/>
          <w:color w:val="000000"/>
          <w:kern w:val="0"/>
          <w14:ligatures w14:val="none"/>
        </w:rPr>
      </w:pPr>
      <w:r w:rsidRPr="00875F97">
        <w:rPr>
          <w:rFonts w:ascii="Calibri" w:eastAsia="Times New Roman" w:hAnsi="Calibri" w:cs="Calibri"/>
          <w:color w:val="000000"/>
          <w:kern w:val="0"/>
          <w14:ligatures w14:val="none"/>
        </w:rPr>
        <w:t>St. Paul, MN 55018</w:t>
      </w:r>
    </w:p>
    <w:p w14:paraId="2EB91570" w14:textId="77777777" w:rsidR="00875F97" w:rsidRPr="00875F97" w:rsidRDefault="00875F97" w:rsidP="00875F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Calibri" w:eastAsia="Times New Roman" w:hAnsi="Calibri" w:cs="Calibri"/>
          <w:color w:val="000000"/>
          <w:kern w:val="0"/>
          <w14:ligatures w14:val="none"/>
        </w:rPr>
      </w:pPr>
      <w:r w:rsidRPr="00875F97">
        <w:rPr>
          <w:rFonts w:ascii="Calibri" w:eastAsia="Times New Roman" w:hAnsi="Calibri" w:cs="Calibri"/>
          <w:color w:val="000000"/>
          <w:kern w:val="0"/>
          <w14:ligatures w14:val="none"/>
        </w:rPr>
        <w:t>Phone: 612-239-8918</w:t>
      </w:r>
    </w:p>
    <w:p w14:paraId="0D78404F" w14:textId="77777777" w:rsidR="00875F97" w:rsidRPr="00875F97" w:rsidRDefault="00875F97" w:rsidP="00875F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Calibri" w:eastAsia="Times New Roman" w:hAnsi="Calibri" w:cs="Calibri"/>
          <w:color w:val="000000"/>
          <w:kern w:val="0"/>
          <w14:ligatures w14:val="none"/>
        </w:rPr>
      </w:pPr>
      <w:r w:rsidRPr="00875F97">
        <w:rPr>
          <w:rFonts w:ascii="Calibri" w:eastAsia="Times New Roman" w:hAnsi="Calibri" w:cs="Calibri"/>
          <w:color w:val="000000"/>
          <w:kern w:val="0"/>
          <w14:ligatures w14:val="none"/>
        </w:rPr>
        <w:t xml:space="preserve">Email:  </w:t>
      </w:r>
      <w:hyperlink r:id="rId7" w:history="1">
        <w:r w:rsidRPr="00875F97">
          <w:rPr>
            <w:rFonts w:ascii="Calibri" w:eastAsia="Times New Roman" w:hAnsi="Calibri" w:cs="Calibri"/>
            <w:color w:val="0000FF"/>
            <w:kern w:val="0"/>
            <w:u w:val="single"/>
            <w14:ligatures w14:val="none"/>
          </w:rPr>
          <w:t>sfheger@gmail.com</w:t>
        </w:r>
      </w:hyperlink>
    </w:p>
    <w:p w14:paraId="5947C946" w14:textId="77777777" w:rsidR="00875F97" w:rsidRPr="00875F97" w:rsidRDefault="00875F97" w:rsidP="00875F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Calibri" w:eastAsia="Times New Roman" w:hAnsi="Calibri" w:cs="Calibri"/>
          <w:color w:val="000000"/>
          <w:kern w:val="0"/>
          <w14:ligatures w14:val="none"/>
        </w:rPr>
      </w:pPr>
      <w:r w:rsidRPr="00875F97">
        <w:rPr>
          <w:rFonts w:ascii="Calibri" w:eastAsia="Times New Roman" w:hAnsi="Calibri" w:cs="Calibri"/>
          <w:color w:val="000000"/>
          <w:kern w:val="0"/>
          <w14:ligatures w14:val="none"/>
        </w:rPr>
        <w:t>Website: septic.umn.edu</w:t>
      </w:r>
    </w:p>
    <w:p w14:paraId="32017393" w14:textId="77777777" w:rsidR="00875F97" w:rsidRPr="00875F97" w:rsidRDefault="00875F97" w:rsidP="00875F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Calibri" w:eastAsia="Times New Roman" w:hAnsi="Calibri" w:cs="Calibri"/>
          <w:b/>
          <w:color w:val="000000"/>
          <w:kern w:val="0"/>
          <w14:ligatures w14:val="none"/>
        </w:rPr>
      </w:pPr>
    </w:p>
    <w:p w14:paraId="7CBB8C84" w14:textId="77777777" w:rsidR="00875F97" w:rsidRPr="00875F97" w:rsidRDefault="00875F97" w:rsidP="00875F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libri" w:eastAsia="Times New Roman" w:hAnsi="Calibri" w:cs="Calibri"/>
          <w:color w:val="000000"/>
          <w:kern w:val="0"/>
          <w14:ligatures w14:val="none"/>
        </w:rPr>
      </w:pPr>
    </w:p>
    <w:p w14:paraId="420A940C" w14:textId="77777777" w:rsidR="00875F97" w:rsidRPr="00875F97" w:rsidRDefault="00875F97" w:rsidP="00875F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libri" w:eastAsia="Times New Roman" w:hAnsi="Calibri" w:cs="Calibri"/>
          <w:b/>
          <w:color w:val="000000"/>
          <w:kern w:val="0"/>
          <w14:ligatures w14:val="none"/>
        </w:rPr>
      </w:pPr>
    </w:p>
    <w:p w14:paraId="2ADE6003" w14:textId="77777777" w:rsidR="00875F97" w:rsidRPr="00875F97" w:rsidRDefault="00875F97" w:rsidP="00875F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libri" w:eastAsia="Times New Roman" w:hAnsi="Calibri" w:cs="Calibri"/>
          <w:b/>
          <w:color w:val="000000"/>
          <w:kern w:val="0"/>
          <w14:ligatures w14:val="none"/>
        </w:rPr>
      </w:pPr>
    </w:p>
    <w:p w14:paraId="1AFB8B06" w14:textId="77777777" w:rsidR="00875F97" w:rsidRPr="00875F97" w:rsidRDefault="00875F97" w:rsidP="00875F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libri" w:eastAsia="Times New Roman" w:hAnsi="Calibri" w:cs="Calibri"/>
          <w:b/>
          <w:color w:val="000000"/>
          <w:kern w:val="0"/>
          <w14:ligatures w14:val="none"/>
        </w:rPr>
      </w:pPr>
      <w:r w:rsidRPr="00875F97">
        <w:rPr>
          <w:rFonts w:ascii="Calibri" w:eastAsia="Times New Roman" w:hAnsi="Calibri" w:cs="Calibri"/>
          <w:b/>
          <w:color w:val="000000"/>
          <w:kern w:val="0"/>
          <w14:ligatures w14:val="none"/>
        </w:rPr>
        <w:t>Bio</w:t>
      </w:r>
    </w:p>
    <w:p w14:paraId="3F111D27" w14:textId="77777777" w:rsidR="00875F97" w:rsidRPr="00875F97" w:rsidRDefault="00875F97" w:rsidP="00875F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libri" w:eastAsia="Times New Roman" w:hAnsi="Calibri" w:cs="Calibri"/>
          <w:color w:val="000000"/>
          <w:kern w:val="0"/>
          <w14:ligatures w14:val="none"/>
        </w:rPr>
      </w:pPr>
      <w:bookmarkStart w:id="0" w:name="_Hlk213160541"/>
      <w:r w:rsidRPr="00875F97">
        <w:rPr>
          <w:rFonts w:ascii="Calibri" w:eastAsia="Times New Roman" w:hAnsi="Calibri" w:cs="Calibri"/>
          <w:color w:val="000000"/>
          <w:kern w:val="0"/>
          <w14:ligatures w14:val="none"/>
        </w:rPr>
        <w:t>Dr. Sara Heger is a researcher and instructor in the Onsite Sewage Treatment Program at the University of Minnesota, where she also serves as faculty in the Water Resources Science program. A former president of the National Onsite Wastewater Recycling Association, Dr. Heger has spent the past 25 years conducting research and delivering education and technical support to a wide range of audiences, including students, homeowners, small communities, onsite wastewater professionals, and local government agencies.</w:t>
      </w:r>
    </w:p>
    <w:p w14:paraId="0E982EF2" w14:textId="77777777" w:rsidR="00875F97" w:rsidRPr="00875F97" w:rsidRDefault="00875F97" w:rsidP="00875F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libri" w:eastAsia="Times New Roman" w:hAnsi="Calibri" w:cs="Calibri"/>
          <w:color w:val="000000"/>
          <w:kern w:val="0"/>
          <w14:ligatures w14:val="none"/>
        </w:rPr>
      </w:pPr>
    </w:p>
    <w:p w14:paraId="7F4DC237" w14:textId="77777777" w:rsidR="00875F97" w:rsidRPr="00875F97" w:rsidRDefault="00875F97" w:rsidP="00875F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libri" w:eastAsia="Times New Roman" w:hAnsi="Calibri" w:cs="Calibri"/>
          <w:color w:val="000000"/>
          <w:kern w:val="0"/>
          <w14:ligatures w14:val="none"/>
        </w:rPr>
      </w:pPr>
      <w:r w:rsidRPr="00875F97">
        <w:rPr>
          <w:rFonts w:ascii="Calibri" w:eastAsia="Times New Roman" w:hAnsi="Calibri" w:cs="Calibri"/>
          <w:color w:val="000000"/>
          <w:kern w:val="0"/>
          <w14:ligatures w14:val="none"/>
        </w:rPr>
        <w:t xml:space="preserve">She leads the University of Minnesota’s onsite wastewater research program and contributes monthly articles to </w:t>
      </w:r>
      <w:r w:rsidRPr="00875F97">
        <w:rPr>
          <w:rFonts w:ascii="Calibri" w:eastAsia="Times New Roman" w:hAnsi="Calibri" w:cs="Calibri"/>
          <w:i/>
          <w:iCs/>
          <w:color w:val="000000"/>
          <w:kern w:val="0"/>
          <w14:ligatures w14:val="none"/>
        </w:rPr>
        <w:t>Onsite Installer</w:t>
      </w:r>
      <w:r w:rsidRPr="00875F97">
        <w:rPr>
          <w:rFonts w:ascii="Calibri" w:eastAsia="Times New Roman" w:hAnsi="Calibri" w:cs="Calibri"/>
          <w:color w:val="000000"/>
          <w:kern w:val="0"/>
          <w14:ligatures w14:val="none"/>
        </w:rPr>
        <w:t xml:space="preserve"> and </w:t>
      </w:r>
      <w:r w:rsidRPr="00875F97">
        <w:rPr>
          <w:rFonts w:ascii="Calibri" w:eastAsia="Times New Roman" w:hAnsi="Calibri" w:cs="Calibri"/>
          <w:i/>
          <w:iCs/>
          <w:color w:val="000000"/>
          <w:kern w:val="0"/>
          <w14:ligatures w14:val="none"/>
        </w:rPr>
        <w:t>Pumper</w:t>
      </w:r>
      <w:r w:rsidRPr="00875F97">
        <w:rPr>
          <w:rFonts w:ascii="Calibri" w:eastAsia="Times New Roman" w:hAnsi="Calibri" w:cs="Calibri"/>
          <w:color w:val="000000"/>
          <w:kern w:val="0"/>
          <w14:ligatures w14:val="none"/>
        </w:rPr>
        <w:t xml:space="preserve"> magazines. Her research focuses on applied research related to chlorides, decentralized wastewater treatment, and milkhouse wastewater treatment. Dr. Heger is an active member of the NSF International Committee on Wastewater Treatment Systems and currently chairs Minnesota’s Onsite Sewage Treatment System Advisory Committee. She received the Richard J. Otis Industry Achievement Award in 2025 for her significant work with NOWRA and within the onsite decentralized industry.</w:t>
      </w:r>
      <w:r w:rsidRPr="00875F97">
        <w:rPr>
          <w:rFonts w:ascii="Calibri" w:eastAsia="Times New Roman" w:hAnsi="Calibri" w:cs="Calibri"/>
          <w:b/>
          <w:bCs/>
          <w:color w:val="000000"/>
          <w:kern w:val="0"/>
          <w14:ligatures w14:val="none"/>
        </w:rPr>
        <w:t xml:space="preserve"> </w:t>
      </w:r>
      <w:r w:rsidRPr="00875F97">
        <w:rPr>
          <w:rFonts w:ascii="Calibri" w:eastAsia="Times New Roman" w:hAnsi="Calibri" w:cs="Calibri"/>
          <w:color w:val="000000"/>
          <w:kern w:val="0"/>
          <w14:ligatures w14:val="none"/>
        </w:rPr>
        <w:t>She holds a B.S. in Biosystems and Agricultural Engineering, as well as an M.S. and Ph.D. in Water Resources Science.</w:t>
      </w:r>
      <w:bookmarkEnd w:id="0"/>
    </w:p>
    <w:p w14:paraId="7B60FE37" w14:textId="77777777" w:rsidR="00875F97" w:rsidRDefault="00875F97" w:rsidP="00875F97">
      <w:pPr>
        <w:rPr>
          <w:rFonts w:ascii="Times New Roman" w:hAnsi="Times New Roman" w:cs="Times New Roman"/>
        </w:rPr>
      </w:pPr>
    </w:p>
    <w:p w14:paraId="24C6E1F4" w14:textId="6084AF8A" w:rsidR="00875F97" w:rsidRDefault="00875F97" w:rsidP="00875F97">
      <w:pPr>
        <w:rPr>
          <w:rFonts w:ascii="Times New Roman" w:hAnsi="Times New Roman" w:cs="Times New Roman"/>
        </w:rPr>
      </w:pPr>
      <w:r>
        <w:rPr>
          <w:rFonts w:ascii="Times New Roman" w:hAnsi="Times New Roman" w:cs="Times New Roman"/>
        </w:rPr>
        <w:t>BEN KELE</w:t>
      </w:r>
      <w:r w:rsidR="002E5AE2">
        <w:rPr>
          <w:rFonts w:ascii="Times New Roman" w:hAnsi="Times New Roman" w:cs="Times New Roman"/>
        </w:rPr>
        <w:t xml:space="preserve">  </w:t>
      </w:r>
      <w:r w:rsidR="002E5AE2" w:rsidRPr="002E5AE2">
        <w:rPr>
          <w:rFonts w:ascii="Times New Roman" w:hAnsi="Times New Roman" w:cs="Times New Roman"/>
          <w:noProof/>
        </w:rPr>
        <w:drawing>
          <wp:inline distT="0" distB="0" distL="0" distR="0" wp14:anchorId="5D4F30D9" wp14:editId="09A9BF13">
            <wp:extent cx="1210109" cy="1417320"/>
            <wp:effectExtent l="0" t="0" r="0" b="0"/>
            <wp:docPr id="1033989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89859" name=""/>
                    <pic:cNvPicPr/>
                  </pic:nvPicPr>
                  <pic:blipFill>
                    <a:blip r:embed="rId8"/>
                    <a:stretch>
                      <a:fillRect/>
                    </a:stretch>
                  </pic:blipFill>
                  <pic:spPr>
                    <a:xfrm>
                      <a:off x="0" y="0"/>
                      <a:ext cx="1214059" cy="1421947"/>
                    </a:xfrm>
                    <a:prstGeom prst="rect">
                      <a:avLst/>
                    </a:prstGeom>
                  </pic:spPr>
                </pic:pic>
              </a:graphicData>
            </a:graphic>
          </wp:inline>
        </w:drawing>
      </w:r>
    </w:p>
    <w:p w14:paraId="10BD375C" w14:textId="2FF554A8" w:rsidR="00875F97" w:rsidRPr="00C07A2D" w:rsidRDefault="00875F97" w:rsidP="00875F97">
      <w:pPr>
        <w:rPr>
          <w:rFonts w:ascii="Times New Roman" w:hAnsi="Times New Roman" w:cs="Times New Roman"/>
          <w:color w:val="222222"/>
          <w:sz w:val="22"/>
          <w:szCs w:val="22"/>
          <w:shd w:val="clear" w:color="auto" w:fill="FFFFFF"/>
        </w:rPr>
      </w:pPr>
      <w:r w:rsidRPr="00C07A2D">
        <w:rPr>
          <w:rFonts w:ascii="Times New Roman" w:hAnsi="Times New Roman" w:cs="Times New Roman"/>
          <w:color w:val="222222"/>
          <w:sz w:val="22"/>
          <w:szCs w:val="22"/>
          <w:shd w:val="clear" w:color="auto" w:fill="FFFFFF"/>
        </w:rPr>
        <w:t xml:space="preserve">Ben Kele is an Australian onsite &amp; decentralized wastewater treatment systems specialist. He has completed his </w:t>
      </w:r>
      <w:proofErr w:type="gramStart"/>
      <w:r w:rsidRPr="00C07A2D">
        <w:rPr>
          <w:rFonts w:ascii="Times New Roman" w:hAnsi="Times New Roman" w:cs="Times New Roman"/>
          <w:color w:val="222222"/>
          <w:sz w:val="22"/>
          <w:szCs w:val="22"/>
          <w:shd w:val="clear" w:color="auto" w:fill="FFFFFF"/>
        </w:rPr>
        <w:t>Master's degree in Applied Science</w:t>
      </w:r>
      <w:proofErr w:type="gramEnd"/>
      <w:r w:rsidRPr="00C07A2D">
        <w:rPr>
          <w:rFonts w:ascii="Times New Roman" w:hAnsi="Times New Roman" w:cs="Times New Roman"/>
          <w:color w:val="222222"/>
          <w:sz w:val="22"/>
          <w:szCs w:val="22"/>
          <w:shd w:val="clear" w:color="auto" w:fill="FFFFFF"/>
        </w:rPr>
        <w:t xml:space="preserve"> in onsite wastewater treatment and has high hopes of handing in his PhD thesis on this topic, if he can ever find the time to write it. Ben has patented technologies from his research. Ben has over 30 years of experience working in the sector, in a wide variety of roles ranging from septic tank construction to </w:t>
      </w:r>
      <w:proofErr w:type="gramStart"/>
      <w:r w:rsidRPr="00C07A2D">
        <w:rPr>
          <w:rFonts w:ascii="Times New Roman" w:hAnsi="Times New Roman" w:cs="Times New Roman"/>
          <w:color w:val="222222"/>
          <w:sz w:val="22"/>
          <w:szCs w:val="22"/>
          <w:shd w:val="clear" w:color="auto" w:fill="FFFFFF"/>
        </w:rPr>
        <w:t>University</w:t>
      </w:r>
      <w:proofErr w:type="gramEnd"/>
      <w:r w:rsidRPr="00C07A2D">
        <w:rPr>
          <w:rFonts w:ascii="Times New Roman" w:hAnsi="Times New Roman" w:cs="Times New Roman"/>
          <w:color w:val="222222"/>
          <w:sz w:val="22"/>
          <w:szCs w:val="22"/>
          <w:shd w:val="clear" w:color="auto" w:fill="FFFFFF"/>
        </w:rPr>
        <w:t xml:space="preserve"> lecturer &amp; researcher. He is the Managing Director of Arris, a company that focuses on providing onsite &amp; decentralized wastewater </w:t>
      </w:r>
      <w:r w:rsidRPr="00C07A2D">
        <w:rPr>
          <w:rFonts w:ascii="Times New Roman" w:hAnsi="Times New Roman" w:cs="Times New Roman"/>
          <w:color w:val="222222"/>
          <w:sz w:val="22"/>
          <w:szCs w:val="22"/>
          <w:shd w:val="clear" w:color="auto" w:fill="FFFFFF"/>
        </w:rPr>
        <w:lastRenderedPageBreak/>
        <w:t xml:space="preserve">treatment options for difficult sites. He has a passion for working with interesting ways to treat </w:t>
      </w:r>
      <w:proofErr w:type="gramStart"/>
      <w:r w:rsidRPr="00C07A2D">
        <w:rPr>
          <w:rFonts w:ascii="Times New Roman" w:hAnsi="Times New Roman" w:cs="Times New Roman"/>
          <w:color w:val="222222"/>
          <w:sz w:val="22"/>
          <w:szCs w:val="22"/>
          <w:shd w:val="clear" w:color="auto" w:fill="FFFFFF"/>
        </w:rPr>
        <w:t>effluents</w:t>
      </w:r>
      <w:proofErr w:type="gramEnd"/>
      <w:r w:rsidRPr="00C07A2D">
        <w:rPr>
          <w:rFonts w:ascii="Times New Roman" w:hAnsi="Times New Roman" w:cs="Times New Roman"/>
          <w:color w:val="222222"/>
          <w:sz w:val="22"/>
          <w:szCs w:val="22"/>
          <w:shd w:val="clear" w:color="auto" w:fill="FFFFFF"/>
        </w:rPr>
        <w:t>. He maintains that any splash you don’t taste is a good splash.</w:t>
      </w:r>
    </w:p>
    <w:p w14:paraId="43DF61D3" w14:textId="02B77E54" w:rsidR="002E5AE2" w:rsidRPr="00C07A2D" w:rsidRDefault="002E5AE2" w:rsidP="00875F97">
      <w:pPr>
        <w:rPr>
          <w:rFonts w:ascii="Times New Roman" w:hAnsi="Times New Roman" w:cs="Times New Roman"/>
          <w:color w:val="222222"/>
          <w:sz w:val="22"/>
          <w:szCs w:val="22"/>
          <w:shd w:val="clear" w:color="auto" w:fill="FFFFFF"/>
        </w:rPr>
      </w:pPr>
      <w:r w:rsidRPr="00C07A2D">
        <w:rPr>
          <w:rFonts w:ascii="Times New Roman" w:hAnsi="Times New Roman" w:cs="Times New Roman"/>
          <w:color w:val="222222"/>
          <w:sz w:val="22"/>
          <w:szCs w:val="22"/>
          <w:shd w:val="clear" w:color="auto" w:fill="FFFFFF"/>
        </w:rPr>
        <w:t xml:space="preserve">For more information on Ben, go to </w:t>
      </w:r>
      <w:hyperlink r:id="rId9" w:history="1">
        <w:r w:rsidRPr="00C07A2D">
          <w:rPr>
            <w:rStyle w:val="Hyperlink"/>
            <w:rFonts w:ascii="Times New Roman" w:hAnsi="Times New Roman" w:cs="Times New Roman"/>
            <w:sz w:val="22"/>
            <w:szCs w:val="22"/>
            <w:shd w:val="clear" w:color="auto" w:fill="FFFFFF"/>
          </w:rPr>
          <w:t>https://www.arris.com.au/water/our-team/</w:t>
        </w:r>
      </w:hyperlink>
      <w:r w:rsidRPr="00C07A2D">
        <w:rPr>
          <w:rFonts w:ascii="Times New Roman" w:hAnsi="Times New Roman" w:cs="Times New Roman"/>
          <w:color w:val="222222"/>
          <w:sz w:val="22"/>
          <w:szCs w:val="22"/>
          <w:shd w:val="clear" w:color="auto" w:fill="FFFFFF"/>
        </w:rPr>
        <w:t xml:space="preserve"> </w:t>
      </w:r>
    </w:p>
    <w:p w14:paraId="2A1D9388" w14:textId="77777777" w:rsidR="002E5AE2" w:rsidRPr="00C07A2D" w:rsidRDefault="002E5AE2" w:rsidP="00875F97">
      <w:pPr>
        <w:rPr>
          <w:rFonts w:ascii="Times New Roman" w:hAnsi="Times New Roman" w:cs="Times New Roman"/>
          <w:color w:val="222222"/>
          <w:sz w:val="22"/>
          <w:szCs w:val="22"/>
          <w:shd w:val="clear" w:color="auto" w:fill="FFFFFF"/>
        </w:rPr>
      </w:pPr>
    </w:p>
    <w:p w14:paraId="2972C017" w14:textId="77777777" w:rsidR="00226440" w:rsidRDefault="00226440" w:rsidP="001E6B68">
      <w:pPr>
        <w:pStyle w:val="NormalWeb"/>
        <w:rPr>
          <w:color w:val="222222"/>
          <w:sz w:val="22"/>
          <w:szCs w:val="22"/>
          <w:shd w:val="clear" w:color="auto" w:fill="FFFFFF"/>
        </w:rPr>
      </w:pPr>
    </w:p>
    <w:p w14:paraId="7056022D" w14:textId="59D69D3D" w:rsidR="001E6B68" w:rsidRDefault="001E6B68" w:rsidP="001E6B68">
      <w:pPr>
        <w:pStyle w:val="NormalWeb"/>
      </w:pPr>
      <w:r>
        <w:rPr>
          <w:noProof/>
        </w:rPr>
        <w:drawing>
          <wp:inline distT="0" distB="0" distL="0" distR="0" wp14:anchorId="0C563B15" wp14:editId="26C8AEB9">
            <wp:extent cx="1752600" cy="149025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6132" cy="1510266"/>
                    </a:xfrm>
                    <a:prstGeom prst="rect">
                      <a:avLst/>
                    </a:prstGeom>
                    <a:noFill/>
                    <a:ln>
                      <a:noFill/>
                    </a:ln>
                  </pic:spPr>
                </pic:pic>
              </a:graphicData>
            </a:graphic>
          </wp:inline>
        </w:drawing>
      </w:r>
    </w:p>
    <w:p w14:paraId="735799DB" w14:textId="23001E21" w:rsidR="002E5AE2" w:rsidRPr="00C07A2D" w:rsidRDefault="00226440" w:rsidP="00875F97">
      <w:pPr>
        <w:rPr>
          <w:rFonts w:ascii="Times New Roman" w:hAnsi="Times New Roman" w:cs="Times New Roman"/>
          <w:color w:val="222222"/>
          <w:sz w:val="22"/>
          <w:szCs w:val="22"/>
          <w:shd w:val="clear" w:color="auto" w:fill="FFFFFF"/>
        </w:rPr>
      </w:pPr>
      <w:r w:rsidRPr="00C07A2D">
        <w:rPr>
          <w:rFonts w:ascii="Times New Roman" w:hAnsi="Times New Roman" w:cs="Times New Roman"/>
          <w:color w:val="222222"/>
          <w:sz w:val="22"/>
          <w:szCs w:val="22"/>
          <w:shd w:val="clear" w:color="auto" w:fill="FFFFFF"/>
        </w:rPr>
        <w:t>PETER OTTERNESS</w:t>
      </w:r>
    </w:p>
    <w:p w14:paraId="5C936C30" w14:textId="22796B01" w:rsidR="002E5AE2" w:rsidRPr="00C07A2D" w:rsidRDefault="00226440" w:rsidP="00875F97">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He is the </w:t>
      </w:r>
      <w:r w:rsidR="003D1082">
        <w:rPr>
          <w:rFonts w:ascii="Times New Roman" w:hAnsi="Times New Roman" w:cs="Times New Roman"/>
          <w:color w:val="222222"/>
          <w:shd w:val="clear" w:color="auto" w:fill="FFFFFF"/>
        </w:rPr>
        <w:t>new</w:t>
      </w:r>
      <w:r w:rsidR="002E5AE2" w:rsidRPr="00C07A2D">
        <w:rPr>
          <w:rFonts w:ascii="Times New Roman" w:hAnsi="Times New Roman" w:cs="Times New Roman"/>
          <w:color w:val="222222"/>
          <w:shd w:val="clear" w:color="auto" w:fill="FFFFFF"/>
        </w:rPr>
        <w:t xml:space="preserve"> Infiltrator Representative for the area</w:t>
      </w:r>
      <w:r w:rsidR="005C3BBC">
        <w:rPr>
          <w:rFonts w:ascii="Times New Roman" w:hAnsi="Times New Roman" w:cs="Times New Roman"/>
          <w:color w:val="222222"/>
          <w:shd w:val="clear" w:color="auto" w:fill="FFFFFF"/>
        </w:rPr>
        <w:t xml:space="preserve"> </w:t>
      </w:r>
      <w:r w:rsidR="00E2162E">
        <w:rPr>
          <w:rFonts w:ascii="Times New Roman" w:hAnsi="Times New Roman" w:cs="Times New Roman"/>
          <w:color w:val="222222"/>
          <w:shd w:val="clear" w:color="auto" w:fill="FFFFFF"/>
        </w:rPr>
        <w:t>–</w:t>
      </w:r>
      <w:r w:rsidR="005C3BBC">
        <w:rPr>
          <w:rFonts w:ascii="Times New Roman" w:hAnsi="Times New Roman" w:cs="Times New Roman"/>
          <w:color w:val="222222"/>
          <w:shd w:val="clear" w:color="auto" w:fill="FFFFFF"/>
        </w:rPr>
        <w:t xml:space="preserve"> North</w:t>
      </w:r>
      <w:r w:rsidR="00E2162E">
        <w:rPr>
          <w:rFonts w:ascii="Times New Roman" w:hAnsi="Times New Roman" w:cs="Times New Roman"/>
          <w:color w:val="222222"/>
          <w:shd w:val="clear" w:color="auto" w:fill="FFFFFF"/>
        </w:rPr>
        <w:t xml:space="preserve"> Dakota and more. </w:t>
      </w:r>
      <w:r w:rsidR="002E5AE2" w:rsidRPr="00C07A2D">
        <w:rPr>
          <w:rFonts w:ascii="Times New Roman" w:hAnsi="Times New Roman" w:cs="Times New Roman"/>
          <w:color w:val="222222"/>
          <w:shd w:val="clear" w:color="auto" w:fill="FFFFFF"/>
        </w:rPr>
        <w:t xml:space="preserve">  I’ve been in the septic industry since 2008 as a regulator and educator, and </w:t>
      </w:r>
      <w:r w:rsidR="00E2162E">
        <w:rPr>
          <w:rFonts w:ascii="Times New Roman" w:hAnsi="Times New Roman" w:cs="Times New Roman"/>
          <w:color w:val="222222"/>
          <w:shd w:val="clear" w:color="auto" w:fill="FFFFFF"/>
        </w:rPr>
        <w:t xml:space="preserve">in </w:t>
      </w:r>
      <w:r w:rsidR="002E5AE2" w:rsidRPr="00C07A2D">
        <w:rPr>
          <w:rFonts w:ascii="Times New Roman" w:hAnsi="Times New Roman" w:cs="Times New Roman"/>
          <w:color w:val="222222"/>
          <w:shd w:val="clear" w:color="auto" w:fill="FFFFFF"/>
        </w:rPr>
        <w:t xml:space="preserve">wastewater and water testing since 1996.  </w:t>
      </w:r>
      <w:r w:rsidR="00E2162E">
        <w:rPr>
          <w:rFonts w:ascii="Times New Roman" w:hAnsi="Times New Roman" w:cs="Times New Roman"/>
          <w:color w:val="222222"/>
          <w:shd w:val="clear" w:color="auto" w:fill="FFFFFF"/>
        </w:rPr>
        <w:t>He</w:t>
      </w:r>
      <w:r w:rsidR="002E5AE2" w:rsidRPr="00C07A2D">
        <w:rPr>
          <w:rFonts w:ascii="Times New Roman" w:hAnsi="Times New Roman" w:cs="Times New Roman"/>
          <w:color w:val="222222"/>
          <w:shd w:val="clear" w:color="auto" w:fill="FFFFFF"/>
        </w:rPr>
        <w:t xml:space="preserve"> look</w:t>
      </w:r>
      <w:r w:rsidR="00E2162E">
        <w:rPr>
          <w:rFonts w:ascii="Times New Roman" w:hAnsi="Times New Roman" w:cs="Times New Roman"/>
          <w:color w:val="222222"/>
          <w:shd w:val="clear" w:color="auto" w:fill="FFFFFF"/>
        </w:rPr>
        <w:t>s</w:t>
      </w:r>
      <w:r w:rsidR="002E5AE2" w:rsidRPr="00C07A2D">
        <w:rPr>
          <w:rFonts w:ascii="Times New Roman" w:hAnsi="Times New Roman" w:cs="Times New Roman"/>
          <w:color w:val="222222"/>
          <w:shd w:val="clear" w:color="auto" w:fill="FFFFFF"/>
        </w:rPr>
        <w:t xml:space="preserve"> forward to working </w:t>
      </w:r>
      <w:r w:rsidR="00E2162E">
        <w:rPr>
          <w:rFonts w:ascii="Times New Roman" w:hAnsi="Times New Roman" w:cs="Times New Roman"/>
          <w:color w:val="222222"/>
          <w:shd w:val="clear" w:color="auto" w:fill="FFFFFF"/>
        </w:rPr>
        <w:t>all installers</w:t>
      </w:r>
      <w:r w:rsidR="002E5AE2" w:rsidRPr="00C07A2D">
        <w:rPr>
          <w:rFonts w:ascii="Times New Roman" w:hAnsi="Times New Roman" w:cs="Times New Roman"/>
          <w:color w:val="222222"/>
          <w:shd w:val="clear" w:color="auto" w:fill="FFFFFF"/>
        </w:rPr>
        <w:t xml:space="preserve"> and the State association.</w:t>
      </w:r>
    </w:p>
    <w:p w14:paraId="4B5CED06" w14:textId="77777777" w:rsidR="00C07A2D" w:rsidRPr="00C07A2D" w:rsidRDefault="00C07A2D" w:rsidP="00875F97">
      <w:pPr>
        <w:rPr>
          <w:rFonts w:ascii="Times New Roman" w:hAnsi="Times New Roman" w:cs="Times New Roman"/>
          <w:color w:val="222222"/>
          <w:shd w:val="clear" w:color="auto" w:fill="FFFFFF"/>
        </w:rPr>
      </w:pPr>
    </w:p>
    <w:p w14:paraId="1469FBC2" w14:textId="47527F9D" w:rsidR="00C07A2D" w:rsidRPr="00C07A2D" w:rsidRDefault="00C07A2D" w:rsidP="00875F97">
      <w:pPr>
        <w:rPr>
          <w:rFonts w:ascii="Times New Roman" w:hAnsi="Times New Roman" w:cs="Times New Roman"/>
          <w:color w:val="222222"/>
          <w:shd w:val="clear" w:color="auto" w:fill="FFFFFF"/>
        </w:rPr>
      </w:pPr>
      <w:r w:rsidRPr="00C07A2D">
        <w:rPr>
          <w:rFonts w:ascii="Times New Roman" w:hAnsi="Times New Roman" w:cs="Times New Roman"/>
          <w:color w:val="222222"/>
          <w:shd w:val="clear" w:color="auto" w:fill="FFFFFF"/>
        </w:rPr>
        <w:t>PERRY SULLIVAN</w:t>
      </w:r>
    </w:p>
    <w:p w14:paraId="04259E89" w14:textId="2D2E62DD" w:rsidR="00C07A2D" w:rsidRPr="00C07A2D" w:rsidRDefault="00C07A2D" w:rsidP="00875F97">
      <w:pPr>
        <w:rPr>
          <w:rFonts w:ascii="Times New Roman" w:hAnsi="Times New Roman" w:cs="Times New Roman"/>
          <w:color w:val="222222"/>
          <w:shd w:val="clear" w:color="auto" w:fill="FFFFFF"/>
        </w:rPr>
      </w:pPr>
      <w:r w:rsidRPr="00C07A2D">
        <w:rPr>
          <w:rFonts w:ascii="Times New Roman" w:hAnsi="Times New Roman" w:cs="Times New Roman"/>
          <w:color w:val="222222"/>
          <w:shd w:val="clear" w:color="auto" w:fill="FFFFFF"/>
        </w:rPr>
        <w:t>Professional Soil Classifier and chairman of the North Dakota Board of Professional Soil Classifiers</w:t>
      </w:r>
    </w:p>
    <w:p w14:paraId="1E773F8E" w14:textId="77777777" w:rsidR="00C07A2D" w:rsidRPr="00875F97" w:rsidRDefault="00C07A2D" w:rsidP="00875F97">
      <w:pPr>
        <w:rPr>
          <w:rFonts w:ascii="Times New Roman" w:hAnsi="Times New Roman" w:cs="Times New Roman"/>
        </w:rPr>
      </w:pPr>
    </w:p>
    <w:sectPr w:rsidR="00C07A2D" w:rsidRPr="00875F97" w:rsidSect="005C3BBC">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4626A" w14:textId="77777777" w:rsidR="00C200DA" w:rsidRDefault="00C200DA" w:rsidP="00475E52">
      <w:pPr>
        <w:spacing w:after="0" w:line="240" w:lineRule="auto"/>
      </w:pPr>
      <w:r>
        <w:separator/>
      </w:r>
    </w:p>
  </w:endnote>
  <w:endnote w:type="continuationSeparator" w:id="0">
    <w:p w14:paraId="0073F740" w14:textId="77777777" w:rsidR="00C200DA" w:rsidRDefault="00C200DA" w:rsidP="00475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6D31C" w14:textId="77777777" w:rsidR="00C200DA" w:rsidRDefault="00C200DA" w:rsidP="00475E52">
      <w:pPr>
        <w:spacing w:after="0" w:line="240" w:lineRule="auto"/>
      </w:pPr>
      <w:r>
        <w:separator/>
      </w:r>
    </w:p>
  </w:footnote>
  <w:footnote w:type="continuationSeparator" w:id="0">
    <w:p w14:paraId="2DF55317" w14:textId="77777777" w:rsidR="00C200DA" w:rsidRDefault="00C200DA" w:rsidP="00475E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5F97"/>
    <w:rsid w:val="001E6B68"/>
    <w:rsid w:val="00226440"/>
    <w:rsid w:val="002E5AE2"/>
    <w:rsid w:val="00367F1D"/>
    <w:rsid w:val="003D1082"/>
    <w:rsid w:val="00475E52"/>
    <w:rsid w:val="0051785A"/>
    <w:rsid w:val="005204B0"/>
    <w:rsid w:val="005C3BBC"/>
    <w:rsid w:val="008541D9"/>
    <w:rsid w:val="00875F97"/>
    <w:rsid w:val="008F572F"/>
    <w:rsid w:val="009C3AAE"/>
    <w:rsid w:val="00A14758"/>
    <w:rsid w:val="00A53517"/>
    <w:rsid w:val="00B37ADA"/>
    <w:rsid w:val="00C07A2D"/>
    <w:rsid w:val="00C200DA"/>
    <w:rsid w:val="00DE275D"/>
    <w:rsid w:val="00E21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B19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F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5F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5F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5F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5F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5F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F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F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F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F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5F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5F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5F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5F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5F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F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F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F97"/>
    <w:rPr>
      <w:rFonts w:eastAsiaTheme="majorEastAsia" w:cstheme="majorBidi"/>
      <w:color w:val="272727" w:themeColor="text1" w:themeTint="D8"/>
    </w:rPr>
  </w:style>
  <w:style w:type="paragraph" w:styleId="Title">
    <w:name w:val="Title"/>
    <w:basedOn w:val="Normal"/>
    <w:next w:val="Normal"/>
    <w:link w:val="TitleChar"/>
    <w:uiPriority w:val="10"/>
    <w:qFormat/>
    <w:rsid w:val="00875F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F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F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F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F97"/>
    <w:pPr>
      <w:spacing w:before="160"/>
      <w:jc w:val="center"/>
    </w:pPr>
    <w:rPr>
      <w:i/>
      <w:iCs/>
      <w:color w:val="404040" w:themeColor="text1" w:themeTint="BF"/>
    </w:rPr>
  </w:style>
  <w:style w:type="character" w:customStyle="1" w:styleId="QuoteChar">
    <w:name w:val="Quote Char"/>
    <w:basedOn w:val="DefaultParagraphFont"/>
    <w:link w:val="Quote"/>
    <w:uiPriority w:val="29"/>
    <w:rsid w:val="00875F97"/>
    <w:rPr>
      <w:i/>
      <w:iCs/>
      <w:color w:val="404040" w:themeColor="text1" w:themeTint="BF"/>
    </w:rPr>
  </w:style>
  <w:style w:type="paragraph" w:styleId="ListParagraph">
    <w:name w:val="List Paragraph"/>
    <w:basedOn w:val="Normal"/>
    <w:uiPriority w:val="34"/>
    <w:qFormat/>
    <w:rsid w:val="00875F97"/>
    <w:pPr>
      <w:ind w:left="720"/>
      <w:contextualSpacing/>
    </w:pPr>
  </w:style>
  <w:style w:type="character" w:styleId="IntenseEmphasis">
    <w:name w:val="Intense Emphasis"/>
    <w:basedOn w:val="DefaultParagraphFont"/>
    <w:uiPriority w:val="21"/>
    <w:qFormat/>
    <w:rsid w:val="00875F97"/>
    <w:rPr>
      <w:i/>
      <w:iCs/>
      <w:color w:val="0F4761" w:themeColor="accent1" w:themeShade="BF"/>
    </w:rPr>
  </w:style>
  <w:style w:type="paragraph" w:styleId="IntenseQuote">
    <w:name w:val="Intense Quote"/>
    <w:basedOn w:val="Normal"/>
    <w:next w:val="Normal"/>
    <w:link w:val="IntenseQuoteChar"/>
    <w:uiPriority w:val="30"/>
    <w:qFormat/>
    <w:rsid w:val="00875F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5F97"/>
    <w:rPr>
      <w:i/>
      <w:iCs/>
      <w:color w:val="0F4761" w:themeColor="accent1" w:themeShade="BF"/>
    </w:rPr>
  </w:style>
  <w:style w:type="character" w:styleId="IntenseReference">
    <w:name w:val="Intense Reference"/>
    <w:basedOn w:val="DefaultParagraphFont"/>
    <w:uiPriority w:val="32"/>
    <w:qFormat/>
    <w:rsid w:val="00875F97"/>
    <w:rPr>
      <w:b/>
      <w:bCs/>
      <w:smallCaps/>
      <w:color w:val="0F4761" w:themeColor="accent1" w:themeShade="BF"/>
      <w:spacing w:val="5"/>
    </w:rPr>
  </w:style>
  <w:style w:type="character" w:styleId="Hyperlink">
    <w:name w:val="Hyperlink"/>
    <w:basedOn w:val="DefaultParagraphFont"/>
    <w:uiPriority w:val="99"/>
    <w:unhideWhenUsed/>
    <w:rsid w:val="002E5AE2"/>
    <w:rPr>
      <w:color w:val="467886" w:themeColor="hyperlink"/>
      <w:u w:val="single"/>
    </w:rPr>
  </w:style>
  <w:style w:type="character" w:styleId="UnresolvedMention">
    <w:name w:val="Unresolved Mention"/>
    <w:basedOn w:val="DefaultParagraphFont"/>
    <w:uiPriority w:val="99"/>
    <w:semiHidden/>
    <w:unhideWhenUsed/>
    <w:rsid w:val="002E5AE2"/>
    <w:rPr>
      <w:color w:val="605E5C"/>
      <w:shd w:val="clear" w:color="auto" w:fill="E1DFDD"/>
    </w:rPr>
  </w:style>
  <w:style w:type="paragraph" w:styleId="Header">
    <w:name w:val="header"/>
    <w:basedOn w:val="Normal"/>
    <w:link w:val="HeaderChar"/>
    <w:uiPriority w:val="99"/>
    <w:unhideWhenUsed/>
    <w:rsid w:val="00475E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E52"/>
  </w:style>
  <w:style w:type="paragraph" w:styleId="Footer">
    <w:name w:val="footer"/>
    <w:basedOn w:val="Normal"/>
    <w:link w:val="FooterChar"/>
    <w:uiPriority w:val="99"/>
    <w:unhideWhenUsed/>
    <w:rsid w:val="00475E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E52"/>
  </w:style>
  <w:style w:type="paragraph" w:styleId="NormalWeb">
    <w:name w:val="Normal (Web)"/>
    <w:basedOn w:val="Normal"/>
    <w:uiPriority w:val="99"/>
    <w:semiHidden/>
    <w:unhideWhenUsed/>
    <w:rsid w:val="001E6B68"/>
    <w:pPr>
      <w:spacing w:before="100" w:beforeAutospacing="1" w:after="100" w:afterAutospacing="1" w:line="240" w:lineRule="auto"/>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sfheger@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hyperlink" Target="https://www.arris.com.au/water/our-t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2446</Characters>
  <Application>Microsoft Office Word</Application>
  <DocSecurity>0</DocSecurity>
  <Lines>20</Lines>
  <Paragraphs>5</Paragraphs>
  <ScaleCrop>false</ScaleCrop>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2026-01-16T19:44:00Z</dcterms:created>
  <dcterms:modified xsi:type="dcterms:W3CDTF">2026-01-19T15:47:00Z</dcterms:modified>
</cp:coreProperties>
</file>